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32" w:rsidRPr="0084781C" w:rsidRDefault="00050E32" w:rsidP="00120E55">
      <w:pPr>
        <w:pStyle w:val="a3"/>
        <w:spacing w:before="120" w:beforeAutospacing="0" w:after="120" w:afterAutospacing="0"/>
        <w:ind w:right="425"/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84781C">
        <w:rPr>
          <w:rFonts w:ascii="Arial" w:hAnsi="Arial" w:cs="Arial"/>
          <w:b/>
          <w:color w:val="000000" w:themeColor="text1"/>
          <w:sz w:val="18"/>
          <w:szCs w:val="18"/>
        </w:rPr>
        <w:t>Семинар Российской ассоциации по генитальным инфекциям и неоплазии</w:t>
      </w:r>
    </w:p>
    <w:p w:rsidR="00050E32" w:rsidRPr="0084781C" w:rsidRDefault="00050E32" w:rsidP="00050E32">
      <w:pPr>
        <w:pStyle w:val="a3"/>
        <w:spacing w:before="120" w:beforeAutospacing="0" w:after="120" w:afterAutospacing="0"/>
        <w:ind w:right="425"/>
        <w:contextualSpacing/>
        <w:jc w:val="center"/>
        <w:rPr>
          <w:rStyle w:val="a4"/>
          <w:rFonts w:ascii="Arial" w:hAnsi="Arial" w:cs="Arial"/>
          <w:b w:val="0"/>
          <w:color w:val="000000" w:themeColor="text1"/>
          <w:sz w:val="18"/>
          <w:szCs w:val="18"/>
        </w:rPr>
      </w:pPr>
      <w:r w:rsidRPr="0084781C">
        <w:rPr>
          <w:rFonts w:ascii="Arial" w:hAnsi="Arial" w:cs="Arial"/>
          <w:b/>
          <w:color w:val="000000" w:themeColor="text1"/>
          <w:sz w:val="18"/>
          <w:szCs w:val="18"/>
        </w:rPr>
        <w:t xml:space="preserve">Всероссийский образовательный </w:t>
      </w:r>
      <w:r w:rsidRPr="0084781C">
        <w:rPr>
          <w:rStyle w:val="a4"/>
          <w:rFonts w:ascii="Arial" w:hAnsi="Arial" w:cs="Arial"/>
          <w:color w:val="000000" w:themeColor="text1"/>
          <w:sz w:val="18"/>
          <w:szCs w:val="18"/>
        </w:rPr>
        <w:t xml:space="preserve">проект </w:t>
      </w:r>
      <w:proofErr w:type="spellStart"/>
      <w:r w:rsidR="00A22AA9">
        <w:rPr>
          <w:rStyle w:val="a4"/>
          <w:rFonts w:ascii="Arial" w:hAnsi="Arial" w:cs="Arial"/>
          <w:color w:val="000000" w:themeColor="text1"/>
          <w:sz w:val="18"/>
          <w:szCs w:val="18"/>
        </w:rPr>
        <w:t>Женпросвет</w:t>
      </w:r>
      <w:proofErr w:type="spellEnd"/>
      <w:r w:rsidR="00A22AA9">
        <w:rPr>
          <w:rStyle w:val="a4"/>
          <w:rFonts w:ascii="Arial" w:hAnsi="Arial" w:cs="Arial"/>
          <w:color w:val="000000" w:themeColor="text1"/>
          <w:sz w:val="18"/>
          <w:szCs w:val="18"/>
        </w:rPr>
        <w:t>/</w:t>
      </w:r>
      <w:r w:rsidRPr="0084781C">
        <w:rPr>
          <w:rStyle w:val="a4"/>
          <w:rFonts w:ascii="Arial" w:hAnsi="Arial" w:cs="Arial"/>
          <w:color w:val="000000" w:themeColor="text1"/>
          <w:sz w:val="18"/>
          <w:szCs w:val="18"/>
        </w:rPr>
        <w:t>ОНКОПАТРУЛЬ:</w:t>
      </w:r>
    </w:p>
    <w:p w:rsidR="00050E32" w:rsidRPr="0084781C" w:rsidRDefault="00050E32" w:rsidP="0084781C">
      <w:pPr>
        <w:pStyle w:val="a3"/>
        <w:spacing w:before="120" w:beforeAutospacing="0" w:after="120" w:afterAutospacing="0"/>
        <w:ind w:left="-27" w:right="425"/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84781C">
        <w:rPr>
          <w:rFonts w:ascii="Arial" w:hAnsi="Arial" w:cs="Arial"/>
          <w:b/>
          <w:color w:val="000000" w:themeColor="text1"/>
          <w:sz w:val="18"/>
          <w:szCs w:val="18"/>
        </w:rPr>
        <w:t xml:space="preserve">«Женщины разного возраста между </w:t>
      </w:r>
      <w:proofErr w:type="spellStart"/>
      <w:r w:rsidRPr="0084781C">
        <w:rPr>
          <w:rFonts w:ascii="Arial" w:hAnsi="Arial" w:cs="Arial"/>
          <w:b/>
          <w:color w:val="000000" w:themeColor="text1"/>
          <w:sz w:val="18"/>
          <w:szCs w:val="18"/>
        </w:rPr>
        <w:t>онконебрежностью</w:t>
      </w:r>
      <w:proofErr w:type="spellEnd"/>
      <w:r w:rsidRPr="0084781C">
        <w:rPr>
          <w:rFonts w:ascii="Arial" w:hAnsi="Arial" w:cs="Arial"/>
          <w:b/>
          <w:color w:val="000000" w:themeColor="text1"/>
          <w:sz w:val="18"/>
          <w:szCs w:val="18"/>
        </w:rPr>
        <w:t xml:space="preserve"> и </w:t>
      </w:r>
      <w:proofErr w:type="spellStart"/>
      <w:r w:rsidRPr="0084781C">
        <w:rPr>
          <w:rFonts w:ascii="Arial" w:hAnsi="Arial" w:cs="Arial"/>
          <w:b/>
          <w:color w:val="000000" w:themeColor="text1"/>
          <w:sz w:val="18"/>
          <w:szCs w:val="18"/>
        </w:rPr>
        <w:t>онкофобией</w:t>
      </w:r>
      <w:proofErr w:type="spellEnd"/>
      <w:r w:rsidRPr="0084781C">
        <w:rPr>
          <w:rFonts w:ascii="Arial" w:hAnsi="Arial" w:cs="Arial"/>
          <w:b/>
          <w:color w:val="000000" w:themeColor="text1"/>
          <w:sz w:val="18"/>
          <w:szCs w:val="18"/>
        </w:rPr>
        <w:t>:  Как не допустить рак?»</w:t>
      </w:r>
    </w:p>
    <w:p w:rsidR="00050E32" w:rsidRPr="0084781C" w:rsidRDefault="00050E32" w:rsidP="0084781C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84781C">
        <w:rPr>
          <w:rFonts w:ascii="Arial" w:hAnsi="Arial" w:cs="Arial"/>
          <w:color w:val="000000" w:themeColor="text1"/>
          <w:sz w:val="18"/>
          <w:szCs w:val="18"/>
        </w:rPr>
        <w:t>Мастер-класс: «Шейка матки, генитальные инфекции, гормоны.</w:t>
      </w:r>
      <w:r w:rsidRPr="0084781C">
        <w:rPr>
          <w:rFonts w:ascii="Arial" w:hAnsi="Arial" w:cs="Arial"/>
          <w:color w:val="000000" w:themeColor="text1"/>
          <w:sz w:val="18"/>
          <w:szCs w:val="18"/>
        </w:rPr>
        <w:br/>
        <w:t xml:space="preserve"> Особенности </w:t>
      </w:r>
      <w:proofErr w:type="spellStart"/>
      <w:r w:rsidRPr="0084781C">
        <w:rPr>
          <w:rFonts w:ascii="Arial" w:hAnsi="Arial" w:cs="Arial"/>
          <w:color w:val="000000" w:themeColor="text1"/>
          <w:sz w:val="18"/>
          <w:szCs w:val="18"/>
        </w:rPr>
        <w:t>кольпоскопии</w:t>
      </w:r>
      <w:proofErr w:type="spellEnd"/>
      <w:r w:rsidRPr="0084781C">
        <w:rPr>
          <w:rFonts w:ascii="Arial" w:hAnsi="Arial" w:cs="Arial"/>
          <w:color w:val="000000" w:themeColor="text1"/>
          <w:sz w:val="18"/>
          <w:szCs w:val="18"/>
        </w:rPr>
        <w:t>»</w:t>
      </w:r>
    </w:p>
    <w:p w:rsidR="00077CEE" w:rsidRPr="00355B5F" w:rsidRDefault="00050E32" w:rsidP="00077CEE">
      <w:pPr>
        <w:rPr>
          <w:rFonts w:eastAsia="Times New Roman"/>
        </w:rPr>
      </w:pPr>
      <w:proofErr w:type="gramStart"/>
      <w:r w:rsidRPr="0084781C">
        <w:rPr>
          <w:rFonts w:ascii="Arial" w:hAnsi="Arial" w:cs="Arial"/>
          <w:color w:val="000000" w:themeColor="text1"/>
          <w:sz w:val="18"/>
          <w:szCs w:val="18"/>
        </w:rPr>
        <w:t xml:space="preserve">Дата и время проведения: </w:t>
      </w:r>
      <w:r w:rsidR="007D0368">
        <w:rPr>
          <w:rFonts w:ascii="Arial" w:hAnsi="Arial" w:cs="Arial"/>
          <w:color w:val="000000" w:themeColor="text1"/>
          <w:sz w:val="18"/>
          <w:szCs w:val="18"/>
        </w:rPr>
        <w:t>29 января</w:t>
      </w:r>
      <w:r w:rsidR="007D036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2019</w:t>
      </w:r>
      <w:r w:rsidR="007C6ACD" w:rsidRPr="0084781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г.</w:t>
      </w:r>
      <w:r w:rsidR="007D0368">
        <w:rPr>
          <w:rFonts w:ascii="Arial" w:hAnsi="Arial" w:cs="Arial"/>
          <w:iCs/>
          <w:color w:val="000000" w:themeColor="text1"/>
          <w:sz w:val="18"/>
          <w:szCs w:val="18"/>
        </w:rPr>
        <w:t xml:space="preserve">   13.00 – 17</w:t>
      </w:r>
      <w:r w:rsidR="007C6ACD" w:rsidRPr="0084781C">
        <w:rPr>
          <w:rFonts w:ascii="Arial" w:hAnsi="Arial" w:cs="Arial"/>
          <w:iCs/>
          <w:color w:val="000000" w:themeColor="text1"/>
          <w:sz w:val="18"/>
          <w:szCs w:val="18"/>
        </w:rPr>
        <w:t xml:space="preserve">.00                                                                                                         </w:t>
      </w:r>
      <w:r w:rsidRPr="0084781C">
        <w:rPr>
          <w:rFonts w:ascii="Arial" w:hAnsi="Arial" w:cs="Arial"/>
          <w:color w:val="000000" w:themeColor="text1"/>
          <w:sz w:val="18"/>
          <w:szCs w:val="18"/>
        </w:rPr>
        <w:t>Место проведения:</w:t>
      </w:r>
      <w:r w:rsidR="00200299" w:rsidRPr="0084781C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r w:rsidR="0024130A" w:rsidRPr="0084781C">
        <w:rPr>
          <w:rFonts w:ascii="Arial" w:eastAsia="Times New Roman" w:hAnsi="Arial" w:cs="Arial"/>
          <w:color w:val="000000" w:themeColor="text1"/>
          <w:sz w:val="18"/>
          <w:szCs w:val="18"/>
        </w:rPr>
        <w:t>г.</w:t>
      </w:r>
      <w:r w:rsidR="0025372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7D0368">
        <w:rPr>
          <w:rFonts w:ascii="Arial" w:eastAsia="Times New Roman" w:hAnsi="Arial" w:cs="Arial"/>
          <w:color w:val="000000" w:themeColor="text1"/>
          <w:sz w:val="18"/>
          <w:szCs w:val="18"/>
        </w:rPr>
        <w:t>ОМСК</w:t>
      </w:r>
      <w:r w:rsidR="00355B5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</w:t>
      </w:r>
      <w:r w:rsidR="00355B5F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ул</w:t>
      </w:r>
      <w:r w:rsidR="00253722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.</w:t>
      </w:r>
      <w:r w:rsidR="00355B5F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Фрунзе, д. 80, </w:t>
      </w:r>
      <w:r w:rsidR="00120E55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>ТОЦ</w:t>
      </w:r>
      <w:r w:rsidR="00355B5F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</w:rPr>
        <w:t xml:space="preserve"> Флагман, конференц-зал</w:t>
      </w:r>
      <w:proofErr w:type="gramEnd"/>
    </w:p>
    <w:p w:rsidR="00D63035" w:rsidRPr="0084781C" w:rsidRDefault="00D63035" w:rsidP="0084781C">
      <w:pPr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</w:p>
    <w:p w:rsidR="00050E32" w:rsidRPr="0084781C" w:rsidRDefault="00050E32" w:rsidP="00050E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84781C">
        <w:rPr>
          <w:rFonts w:ascii="Arial" w:hAnsi="Arial" w:cs="Arial"/>
          <w:b/>
          <w:color w:val="000000" w:themeColor="text1"/>
          <w:sz w:val="18"/>
          <w:szCs w:val="18"/>
        </w:rPr>
        <w:t>НАУЧНАЯ ПРОГРАММА</w:t>
      </w:r>
    </w:p>
    <w:p w:rsidR="00050E32" w:rsidRPr="0084781C" w:rsidRDefault="00050E32" w:rsidP="00050E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050E32" w:rsidRPr="00120E55" w:rsidRDefault="003E7E92" w:rsidP="0084781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15"/>
          <w:szCs w:val="18"/>
        </w:rPr>
      </w:pPr>
      <w:r w:rsidRPr="00120E55">
        <w:rPr>
          <w:rFonts w:ascii="Arial" w:hAnsi="Arial" w:cs="Arial"/>
          <w:color w:val="000000" w:themeColor="text1"/>
          <w:sz w:val="15"/>
          <w:szCs w:val="18"/>
        </w:rPr>
        <w:t>СО</w:t>
      </w:r>
      <w:r w:rsidR="00050E32" w:rsidRPr="00120E55">
        <w:rPr>
          <w:rFonts w:ascii="Arial" w:hAnsi="Arial" w:cs="Arial"/>
          <w:color w:val="000000" w:themeColor="text1"/>
          <w:sz w:val="15"/>
          <w:szCs w:val="18"/>
        </w:rPr>
        <w:t>ПРЕДСЕДАТЕЛИ СЕМИНАРА И ДОКЛАДЧИКИ</w:t>
      </w:r>
    </w:p>
    <w:p w:rsidR="00AE791E" w:rsidRPr="00120E55" w:rsidRDefault="00050E32" w:rsidP="00C907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20"/>
        </w:rPr>
      </w:pPr>
      <w:r w:rsidRPr="00120E55">
        <w:rPr>
          <w:rFonts w:ascii="Arial" w:hAnsi="Arial" w:cs="Arial"/>
          <w:b/>
          <w:color w:val="000000" w:themeColor="text1"/>
          <w:sz w:val="16"/>
          <w:szCs w:val="20"/>
        </w:rPr>
        <w:t>Роговская Светлана Ивановна</w:t>
      </w:r>
      <w:r w:rsidRPr="00120E55">
        <w:rPr>
          <w:rFonts w:ascii="Arial" w:hAnsi="Arial" w:cs="Arial"/>
          <w:color w:val="000000" w:themeColor="text1"/>
          <w:sz w:val="16"/>
          <w:szCs w:val="20"/>
        </w:rPr>
        <w:t xml:space="preserve"> - президент Российской ассоциации по генитальным инфекциям и неоплазии, профессор кафедры акушерства и гинекологии Российской медицинской академии непрерывного медицинского образования, главный научный сотрудник </w:t>
      </w:r>
      <w:r w:rsidRPr="00120E55">
        <w:rPr>
          <w:rFonts w:ascii="Arial" w:hAnsi="Arial" w:cs="Arial"/>
          <w:color w:val="000000" w:themeColor="text1"/>
          <w:sz w:val="16"/>
          <w:szCs w:val="20"/>
          <w:shd w:val="clear" w:color="auto" w:fill="FFFFFF"/>
        </w:rPr>
        <w:t>Российского научного центра медицинской реабилитации и курортологии Минздрава России</w:t>
      </w:r>
      <w:r w:rsidR="00EC18AB" w:rsidRPr="00120E55">
        <w:rPr>
          <w:rFonts w:ascii="Arial" w:hAnsi="Arial" w:cs="Arial"/>
          <w:color w:val="000000" w:themeColor="text1"/>
          <w:sz w:val="16"/>
          <w:szCs w:val="20"/>
        </w:rPr>
        <w:t>, д.м.н. (Москва)</w:t>
      </w:r>
    </w:p>
    <w:p w:rsidR="00DA5DF0" w:rsidRPr="00120E55" w:rsidRDefault="00DA5DF0" w:rsidP="004D37F6">
      <w:pPr>
        <w:jc w:val="both"/>
        <w:rPr>
          <w:rFonts w:ascii="Arial" w:eastAsia="Times New Roman" w:hAnsi="Arial" w:cs="Arial"/>
          <w:color w:val="000000" w:themeColor="text1"/>
          <w:sz w:val="16"/>
          <w:szCs w:val="20"/>
        </w:rPr>
      </w:pPr>
      <w:r w:rsidRPr="00120E55">
        <w:rPr>
          <w:rFonts w:ascii="Arial" w:hAnsi="Arial" w:cs="Arial"/>
          <w:b/>
          <w:bCs/>
          <w:color w:val="000000" w:themeColor="text1"/>
          <w:sz w:val="16"/>
          <w:szCs w:val="20"/>
        </w:rPr>
        <w:t>Кравченко Е</w:t>
      </w:r>
      <w:r w:rsidR="004D37F6" w:rsidRPr="00120E55">
        <w:rPr>
          <w:rFonts w:ascii="Arial" w:hAnsi="Arial" w:cs="Arial"/>
          <w:b/>
          <w:bCs/>
          <w:color w:val="000000" w:themeColor="text1"/>
          <w:sz w:val="16"/>
          <w:szCs w:val="20"/>
        </w:rPr>
        <w:t xml:space="preserve">лена Николаевна - </w:t>
      </w:r>
      <w:r w:rsidR="004D37F6" w:rsidRPr="00120E55">
        <w:rPr>
          <w:rFonts w:ascii="Arial" w:eastAsia="Times New Roman" w:hAnsi="Arial" w:cs="Arial"/>
          <w:color w:val="000000" w:themeColor="text1"/>
          <w:spacing w:val="5"/>
          <w:sz w:val="16"/>
          <w:szCs w:val="20"/>
          <w:shd w:val="clear" w:color="auto" w:fill="FFFFFF"/>
        </w:rPr>
        <w:t>заведующая кафедрой акушерства и гинекологии омского государственного медицинского университета Президент региональной общественной организации «Ассоциация акушеров-гинекологов Омской области», врач высшей категории д.м.н., профессор (Омск);</w:t>
      </w:r>
    </w:p>
    <w:p w:rsidR="002D097A" w:rsidRPr="00120E55" w:rsidRDefault="002D097A" w:rsidP="002D097A">
      <w:pPr>
        <w:jc w:val="both"/>
        <w:rPr>
          <w:rFonts w:ascii="Arial" w:hAnsi="Arial" w:cs="Arial"/>
          <w:color w:val="000000" w:themeColor="text1"/>
          <w:sz w:val="16"/>
          <w:szCs w:val="20"/>
        </w:rPr>
      </w:pPr>
      <w:proofErr w:type="spellStart"/>
      <w:r w:rsidRPr="00120E55">
        <w:rPr>
          <w:rFonts w:ascii="Arial" w:hAnsi="Arial" w:cs="Arial"/>
          <w:b/>
          <w:color w:val="000000" w:themeColor="text1"/>
          <w:sz w:val="16"/>
          <w:szCs w:val="20"/>
        </w:rPr>
        <w:t>Ледина</w:t>
      </w:r>
      <w:proofErr w:type="spellEnd"/>
      <w:r w:rsidRPr="00120E55">
        <w:rPr>
          <w:rFonts w:ascii="Arial" w:hAnsi="Arial" w:cs="Arial"/>
          <w:b/>
          <w:color w:val="000000" w:themeColor="text1"/>
          <w:sz w:val="16"/>
          <w:szCs w:val="20"/>
        </w:rPr>
        <w:t xml:space="preserve"> Антонина </w:t>
      </w:r>
      <w:proofErr w:type="spellStart"/>
      <w:r w:rsidRPr="00120E55">
        <w:rPr>
          <w:rFonts w:ascii="Arial" w:hAnsi="Arial" w:cs="Arial"/>
          <w:b/>
          <w:color w:val="000000" w:themeColor="text1"/>
          <w:sz w:val="16"/>
          <w:szCs w:val="20"/>
        </w:rPr>
        <w:t>Виталиевна</w:t>
      </w:r>
      <w:proofErr w:type="spellEnd"/>
      <w:r w:rsidRPr="00120E55">
        <w:rPr>
          <w:rFonts w:ascii="Arial" w:hAnsi="Arial" w:cs="Arial"/>
          <w:color w:val="000000" w:themeColor="text1"/>
          <w:sz w:val="16"/>
          <w:szCs w:val="20"/>
        </w:rPr>
        <w:t xml:space="preserve"> - медицинский директор Российской ассоциации по генитальным инфекциям и неоплазии, доцент кафедры акушерства, гинекологии и репродуктивной медицины Российского университета дружбы народов </w:t>
      </w:r>
      <w:proofErr w:type="spellStart"/>
      <w:r w:rsidRPr="00120E55">
        <w:rPr>
          <w:rFonts w:ascii="Arial" w:hAnsi="Arial" w:cs="Arial"/>
          <w:color w:val="000000" w:themeColor="text1"/>
          <w:sz w:val="16"/>
          <w:szCs w:val="20"/>
        </w:rPr>
        <w:t>Минобрнауки</w:t>
      </w:r>
      <w:proofErr w:type="spellEnd"/>
      <w:r w:rsidRPr="00120E55">
        <w:rPr>
          <w:rFonts w:ascii="Arial" w:hAnsi="Arial" w:cs="Arial"/>
          <w:color w:val="000000" w:themeColor="text1"/>
          <w:sz w:val="16"/>
          <w:szCs w:val="20"/>
        </w:rPr>
        <w:t xml:space="preserve"> РФ, д.м.н. (Москва)  </w:t>
      </w:r>
    </w:p>
    <w:p w:rsidR="003E7E92" w:rsidRPr="00120E55" w:rsidRDefault="003E7E92" w:rsidP="003E7E92">
      <w:pPr>
        <w:rPr>
          <w:rFonts w:ascii="Arial" w:eastAsia="Times New Roman" w:hAnsi="Arial" w:cs="Arial"/>
          <w:color w:val="333333"/>
          <w:sz w:val="16"/>
          <w:szCs w:val="20"/>
          <w:shd w:val="clear" w:color="auto" w:fill="FFFFFF"/>
        </w:rPr>
      </w:pPr>
      <w:r w:rsidRPr="00120E55">
        <w:rPr>
          <w:rFonts w:ascii="Arial" w:hAnsi="Arial" w:cs="Arial"/>
          <w:b/>
          <w:color w:val="000000" w:themeColor="text1"/>
          <w:sz w:val="16"/>
          <w:szCs w:val="20"/>
        </w:rPr>
        <w:t>Чернова Надежда Ивановна</w:t>
      </w:r>
      <w:r w:rsidRPr="00120E55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proofErr w:type="gramStart"/>
      <w:r w:rsidRPr="00120E55">
        <w:rPr>
          <w:rFonts w:ascii="Arial" w:hAnsi="Arial" w:cs="Arial"/>
          <w:color w:val="000000" w:themeColor="text1"/>
          <w:sz w:val="16"/>
          <w:szCs w:val="20"/>
        </w:rPr>
        <w:t>–</w:t>
      </w:r>
      <w:r w:rsidR="00A22AA9">
        <w:rPr>
          <w:rFonts w:ascii="Arial" w:hAnsi="Arial" w:cs="Arial"/>
          <w:color w:val="000000" w:themeColor="text1"/>
          <w:sz w:val="16"/>
          <w:szCs w:val="20"/>
        </w:rPr>
        <w:t>д</w:t>
      </w:r>
      <w:proofErr w:type="gramEnd"/>
      <w:r w:rsidR="00A22AA9">
        <w:rPr>
          <w:rFonts w:ascii="Arial" w:hAnsi="Arial" w:cs="Arial"/>
          <w:color w:val="000000" w:themeColor="text1"/>
          <w:sz w:val="16"/>
          <w:szCs w:val="20"/>
        </w:rPr>
        <w:t xml:space="preserve">оцент </w:t>
      </w:r>
      <w:r w:rsidRPr="00120E55">
        <w:rPr>
          <w:rFonts w:ascii="Arial" w:eastAsia="Times New Roman" w:hAnsi="Arial" w:cs="Arial"/>
          <w:color w:val="333333"/>
          <w:sz w:val="16"/>
          <w:szCs w:val="20"/>
          <w:shd w:val="clear" w:color="auto" w:fill="FFFFFF"/>
        </w:rPr>
        <w:t>кафедры кожных и венерических болезней Московского государственного медико-стоматологического университета им. А.И. Евдокимова Минздрава России, д.м.н.</w:t>
      </w:r>
      <w:r w:rsidR="00A22AA9">
        <w:rPr>
          <w:rFonts w:ascii="Arial" w:eastAsia="Times New Roman" w:hAnsi="Arial" w:cs="Arial"/>
          <w:color w:val="333333"/>
          <w:sz w:val="16"/>
          <w:szCs w:val="20"/>
          <w:shd w:val="clear" w:color="auto" w:fill="FFFFFF"/>
        </w:rPr>
        <w:t xml:space="preserve">, </w:t>
      </w:r>
      <w:r w:rsidR="00A22AA9" w:rsidRPr="00120E55">
        <w:rPr>
          <w:rFonts w:ascii="Arial" w:hAnsi="Arial" w:cs="Arial"/>
          <w:color w:val="000000" w:themeColor="text1"/>
          <w:sz w:val="16"/>
          <w:szCs w:val="20"/>
        </w:rPr>
        <w:t>профессор</w:t>
      </w:r>
      <w:r w:rsidRPr="00120E55">
        <w:rPr>
          <w:rFonts w:ascii="Arial" w:eastAsia="Times New Roman" w:hAnsi="Arial" w:cs="Arial"/>
          <w:color w:val="333333"/>
          <w:sz w:val="16"/>
          <w:szCs w:val="20"/>
          <w:shd w:val="clear" w:color="auto" w:fill="FFFFFF"/>
        </w:rPr>
        <w:t xml:space="preserve"> (Москва)</w:t>
      </w:r>
    </w:p>
    <w:p w:rsidR="00D63035" w:rsidRPr="0084781C" w:rsidRDefault="00D63035" w:rsidP="00050E32">
      <w:pPr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8452B2" w:rsidRPr="0084781C" w:rsidRDefault="00DA5DF0" w:rsidP="008452B2">
      <w:pPr>
        <w:ind w:righ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12</w:t>
      </w:r>
      <w:r w:rsidR="0024130A" w:rsidRPr="0084781C">
        <w:rPr>
          <w:rFonts w:ascii="Arial" w:eastAsia="Times New Roman" w:hAnsi="Arial" w:cs="Arial"/>
          <w:color w:val="000000" w:themeColor="text1"/>
          <w:sz w:val="18"/>
          <w:szCs w:val="18"/>
        </w:rPr>
        <w:t>-0</w:t>
      </w:r>
      <w:r w:rsidR="008452B2" w:rsidRPr="0084781C">
        <w:rPr>
          <w:rFonts w:ascii="Arial" w:eastAsia="Times New Roman" w:hAnsi="Arial" w:cs="Arial"/>
          <w:color w:val="000000" w:themeColor="text1"/>
          <w:sz w:val="18"/>
          <w:szCs w:val="18"/>
        </w:rPr>
        <w:t>0</w:t>
      </w:r>
      <w:r w:rsidR="008452B2" w:rsidRPr="0084781C">
        <w:rPr>
          <w:rFonts w:ascii="Arial" w:hAnsi="Arial" w:cs="Arial"/>
          <w:color w:val="000000" w:themeColor="text1"/>
          <w:sz w:val="18"/>
          <w:szCs w:val="18"/>
        </w:rPr>
        <w:t xml:space="preserve">   Регистрация </w:t>
      </w: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"/>
        <w:gridCol w:w="6968"/>
        <w:gridCol w:w="1763"/>
      </w:tblGrid>
      <w:tr w:rsidR="00C907E9" w:rsidRPr="0084781C" w:rsidTr="00DA5DF0">
        <w:trPr>
          <w:trHeight w:val="236"/>
        </w:trPr>
        <w:tc>
          <w:tcPr>
            <w:tcW w:w="892" w:type="dxa"/>
          </w:tcPr>
          <w:p w:rsidR="008452B2" w:rsidRPr="0084781C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781C">
              <w:rPr>
                <w:rFonts w:ascii="Arial" w:hAnsi="Arial" w:cs="Arial"/>
                <w:color w:val="000000" w:themeColor="text1"/>
                <w:sz w:val="18"/>
                <w:szCs w:val="18"/>
              </w:rPr>
              <w:t>Время</w:t>
            </w:r>
          </w:p>
        </w:tc>
        <w:tc>
          <w:tcPr>
            <w:tcW w:w="6968" w:type="dxa"/>
          </w:tcPr>
          <w:p w:rsidR="008452B2" w:rsidRPr="0084781C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</w:tcPr>
          <w:p w:rsidR="008452B2" w:rsidRPr="0084781C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07E9" w:rsidRPr="0084781C" w:rsidTr="0084781C">
        <w:tc>
          <w:tcPr>
            <w:tcW w:w="892" w:type="dxa"/>
          </w:tcPr>
          <w:p w:rsidR="008452B2" w:rsidRPr="0084781C" w:rsidRDefault="00DA5DF0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13</w:t>
            </w:r>
            <w:r w:rsidR="008452B2" w:rsidRPr="0084781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-00</w:t>
            </w:r>
            <w:r w:rsidR="008452B2" w:rsidRPr="008478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6968" w:type="dxa"/>
          </w:tcPr>
          <w:p w:rsidR="008452B2" w:rsidRPr="0084781C" w:rsidRDefault="008452B2" w:rsidP="007336D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781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Приветственное слово</w:t>
            </w:r>
            <w:r w:rsidR="00DA5DF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                    </w:t>
            </w:r>
            <w:r w:rsidR="00DA5DF0" w:rsidRPr="00DA5DF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Кравченко Е.Н.</w:t>
            </w:r>
          </w:p>
        </w:tc>
        <w:tc>
          <w:tcPr>
            <w:tcW w:w="1763" w:type="dxa"/>
          </w:tcPr>
          <w:p w:rsidR="008452B2" w:rsidRPr="0084781C" w:rsidRDefault="008452B2" w:rsidP="00E9423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907E9" w:rsidRPr="0084781C" w:rsidTr="0084781C">
        <w:tc>
          <w:tcPr>
            <w:tcW w:w="892" w:type="dxa"/>
          </w:tcPr>
          <w:p w:rsidR="0024130A" w:rsidRPr="0084781C" w:rsidRDefault="00DA5DF0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13</w:t>
            </w:r>
            <w:r w:rsidR="0024130A" w:rsidRPr="0084781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-10</w:t>
            </w:r>
          </w:p>
        </w:tc>
        <w:tc>
          <w:tcPr>
            <w:tcW w:w="6968" w:type="dxa"/>
          </w:tcPr>
          <w:p w:rsidR="0024130A" w:rsidRPr="0084781C" w:rsidRDefault="004D700B" w:rsidP="004D37F6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Стратегия профилактики заболеваний</w:t>
            </w:r>
            <w:r w:rsidR="0024130A" w:rsidRPr="008478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шейки матки в</w:t>
            </w:r>
            <w:r w:rsidR="004D37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Омской</w:t>
            </w:r>
            <w:r w:rsidR="0011465D" w:rsidRPr="008478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области</w:t>
            </w:r>
          </w:p>
        </w:tc>
        <w:tc>
          <w:tcPr>
            <w:tcW w:w="1763" w:type="dxa"/>
          </w:tcPr>
          <w:p w:rsidR="0024130A" w:rsidRPr="0084781C" w:rsidRDefault="0024130A" w:rsidP="004D37F6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C907E9" w:rsidRPr="0084781C" w:rsidTr="0084781C">
        <w:tc>
          <w:tcPr>
            <w:tcW w:w="9623" w:type="dxa"/>
            <w:gridSpan w:val="3"/>
          </w:tcPr>
          <w:p w:rsidR="008452B2" w:rsidRPr="0084781C" w:rsidRDefault="008452B2" w:rsidP="008452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781C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ПРОЕКТ «</w:t>
            </w:r>
            <w:r w:rsidR="00A22AA9">
              <w:rPr>
                <w:rFonts w:ascii="Arial" w:hAnsi="Arial" w:cs="Arial"/>
                <w:color w:val="000000" w:themeColor="text1"/>
                <w:sz w:val="18"/>
                <w:szCs w:val="18"/>
              </w:rPr>
              <w:t>ЖЕНПРОСВЕТ/</w:t>
            </w:r>
            <w:r w:rsidRPr="0084781C">
              <w:rPr>
                <w:rFonts w:ascii="Arial" w:hAnsi="Arial" w:cs="Arial"/>
                <w:color w:val="000000" w:themeColor="text1"/>
                <w:sz w:val="18"/>
                <w:szCs w:val="18"/>
              </w:rPr>
              <w:t>ОНКОПАТРУЛЬ»</w:t>
            </w:r>
          </w:p>
        </w:tc>
      </w:tr>
      <w:tr w:rsidR="0084781C" w:rsidRPr="0084781C" w:rsidTr="0084781C">
        <w:trPr>
          <w:trHeight w:val="1479"/>
        </w:trPr>
        <w:tc>
          <w:tcPr>
            <w:tcW w:w="892" w:type="dxa"/>
          </w:tcPr>
          <w:p w:rsidR="0084781C" w:rsidRPr="0084781C" w:rsidRDefault="00DA5DF0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  <w:r w:rsidR="0084781C" w:rsidRPr="008478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-25  </w:t>
            </w:r>
          </w:p>
        </w:tc>
        <w:tc>
          <w:tcPr>
            <w:tcW w:w="8731" w:type="dxa"/>
            <w:gridSpan w:val="2"/>
          </w:tcPr>
          <w:p w:rsidR="0084781C" w:rsidRPr="0084781C" w:rsidRDefault="0084781C" w:rsidP="007336D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4781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   </w:t>
            </w:r>
            <w:r w:rsidRPr="0084781C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Женщина и рак: </w:t>
            </w:r>
          </w:p>
          <w:p w:rsidR="0084781C" w:rsidRPr="0084781C" w:rsidRDefault="0084781C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781C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междисциплинарный взгляд психологов и врачей на проблему. </w:t>
            </w:r>
            <w:r w:rsidRPr="008478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Гормоны и эпителиальная дисплазия. Искусство выбора гормонотерапии и контрацепции: роль </w:t>
            </w:r>
            <w:proofErr w:type="spellStart"/>
            <w:r w:rsidRPr="008478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гестагенного</w:t>
            </w:r>
            <w:proofErr w:type="spellEnd"/>
            <w:r w:rsidRPr="008478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компонента. Гормоны и возраст: позиция врача и мнение пациентки. Профилактика РШМ и рака молочной железы. Врач: исцелись сам! Как врачу сохранить здоровье? Советы психологов. Разбор клинических ситуаций</w:t>
            </w:r>
            <w:r w:rsidRPr="008478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</w:t>
            </w:r>
          </w:p>
          <w:p w:rsidR="0084781C" w:rsidRPr="0084781C" w:rsidRDefault="0084781C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78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Лекторы</w:t>
            </w:r>
            <w:r w:rsidR="002040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  Роговская С.И.,</w:t>
            </w:r>
            <w:r w:rsidRPr="008478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Ледина А.В.</w:t>
            </w:r>
            <w:r w:rsidR="00DA5D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Чернова Н.И.</w:t>
            </w:r>
          </w:p>
        </w:tc>
      </w:tr>
      <w:tr w:rsidR="0084781C" w:rsidRPr="0084781C" w:rsidTr="0084781C">
        <w:tc>
          <w:tcPr>
            <w:tcW w:w="892" w:type="dxa"/>
          </w:tcPr>
          <w:p w:rsidR="0084781C" w:rsidRPr="0084781C" w:rsidRDefault="0084781C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1" w:type="dxa"/>
            <w:gridSpan w:val="2"/>
          </w:tcPr>
          <w:p w:rsidR="0084781C" w:rsidRPr="0084781C" w:rsidRDefault="0084781C" w:rsidP="0084781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  <w:r w:rsidRPr="008478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лекции будут рассмотрены вопросы, касающиеся влияния гормонов</w:t>
            </w:r>
          </w:p>
          <w:p w:rsidR="0084781C" w:rsidRPr="0084781C" w:rsidRDefault="0084781C" w:rsidP="0084781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78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женский организм с позиции гормональной терапии. Докладчики</w:t>
            </w:r>
          </w:p>
          <w:p w:rsidR="0084781C" w:rsidRPr="0084781C" w:rsidRDefault="0084781C" w:rsidP="0084781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78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ответят на вопросы с позиции доказательной медицины: как</w:t>
            </w:r>
          </w:p>
          <w:p w:rsidR="0084781C" w:rsidRPr="0084781C" w:rsidRDefault="0084781C" w:rsidP="0084781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78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правильно подобрать </w:t>
            </w:r>
            <w:proofErr w:type="gramStart"/>
            <w:r w:rsidRPr="008478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гормональную</w:t>
            </w:r>
            <w:proofErr w:type="gramEnd"/>
            <w:r w:rsidRPr="008478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контрацепция и </w:t>
            </w:r>
            <w:proofErr w:type="spellStart"/>
            <w:r w:rsidRPr="008478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менопаузальную</w:t>
            </w:r>
            <w:proofErr w:type="spellEnd"/>
          </w:p>
          <w:p w:rsidR="0084781C" w:rsidRPr="0084781C" w:rsidRDefault="0084781C" w:rsidP="0084781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78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гормонотерапию. Какие методы диагностики необходимо провести.</w:t>
            </w:r>
          </w:p>
          <w:p w:rsidR="0084781C" w:rsidRPr="0084781C" w:rsidRDefault="0084781C" w:rsidP="0084781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78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Как правильно построить диалог с пациенткой для достижения взаимопонимания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478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преодоления </w:t>
            </w:r>
            <w:proofErr w:type="spellStart"/>
            <w:proofErr w:type="gramStart"/>
            <w:r w:rsidRPr="008478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онкофобии</w:t>
            </w:r>
            <w:proofErr w:type="spellEnd"/>
            <w:proofErr w:type="gramEnd"/>
            <w:r w:rsidRPr="008478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Что надо знать врачу и пациенту о профилактике РШМ и раке</w:t>
            </w:r>
          </w:p>
          <w:p w:rsidR="0084781C" w:rsidRPr="0084781C" w:rsidRDefault="0084781C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78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молочной железы.</w:t>
            </w:r>
          </w:p>
        </w:tc>
      </w:tr>
      <w:tr w:rsidR="0084781C" w:rsidRPr="0084781C" w:rsidTr="0084781C">
        <w:tc>
          <w:tcPr>
            <w:tcW w:w="892" w:type="dxa"/>
          </w:tcPr>
          <w:p w:rsidR="0084781C" w:rsidRPr="0084781C" w:rsidRDefault="0084781C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4781C" w:rsidRPr="0084781C" w:rsidRDefault="00DA5DF0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14</w:t>
            </w:r>
            <w:r w:rsidR="0084781C" w:rsidRPr="0084781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-30</w:t>
            </w:r>
          </w:p>
        </w:tc>
        <w:tc>
          <w:tcPr>
            <w:tcW w:w="8731" w:type="dxa"/>
            <w:gridSpan w:val="2"/>
            <w:vMerge w:val="restart"/>
          </w:tcPr>
          <w:p w:rsidR="0084781C" w:rsidRPr="0084781C" w:rsidRDefault="0084781C" w:rsidP="000F5039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4781C" w:rsidRPr="0084781C" w:rsidRDefault="0084781C" w:rsidP="000F5039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478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Роль ВПЧ в генезе РШМ. Патогенез и клиника </w:t>
            </w:r>
            <w:proofErr w:type="spellStart"/>
            <w:r w:rsidRPr="008478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ВПЧ-ассоциированных</w:t>
            </w:r>
            <w:proofErr w:type="spellEnd"/>
            <w:r w:rsidRPr="008478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заболеваний гениталий. Физиологические и патологические состояния шейки матки. </w:t>
            </w:r>
          </w:p>
          <w:p w:rsidR="0084781C" w:rsidRPr="0084781C" w:rsidRDefault="0084781C" w:rsidP="00771306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478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Диагностика и лечение </w:t>
            </w:r>
            <w:r w:rsidRPr="0084781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CIN</w:t>
            </w:r>
            <w:r w:rsidRPr="008478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современная тактика ведения, клинические рекомендации МЗ РФ 2017г.   </w:t>
            </w:r>
            <w:r w:rsidR="00120E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20E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Кольп</w:t>
            </w:r>
            <w:proofErr w:type="gramStart"/>
            <w:r w:rsidR="00120E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о</w:t>
            </w:r>
            <w:proofErr w:type="spellEnd"/>
            <w:r w:rsidR="00120E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proofErr w:type="gramEnd"/>
            <w:r w:rsidR="00120E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="00120E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вульвоскопия</w:t>
            </w:r>
            <w:proofErr w:type="spellEnd"/>
            <w:r w:rsidR="00120E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 сложные ситуации</w:t>
            </w:r>
            <w:r w:rsidRPr="008478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беременность, атрофия, воспаление. Стандарты диагностики и лечения генитальных инфекций. Биоценоз влагалища и заболевания шейки матки. </w:t>
            </w:r>
            <w:proofErr w:type="spellStart"/>
            <w:r w:rsidRPr="008478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Физиохирургическое</w:t>
            </w:r>
            <w:proofErr w:type="spellEnd"/>
            <w:r w:rsidRPr="008478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лечение.</w:t>
            </w:r>
          </w:p>
          <w:p w:rsidR="0084781C" w:rsidRPr="0084781C" w:rsidRDefault="0084781C" w:rsidP="00DA5DF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478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Лекто</w:t>
            </w:r>
            <w:r w:rsidR="00DA5D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ры:  Роговская С.И.</w:t>
            </w:r>
            <w:r w:rsidRPr="008478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Ледина А.В.</w:t>
            </w:r>
            <w:r w:rsidR="002040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</w:t>
            </w:r>
            <w:r w:rsidR="00DA5D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Чернова Н.И.</w:t>
            </w:r>
          </w:p>
        </w:tc>
      </w:tr>
      <w:tr w:rsidR="0084781C" w:rsidRPr="0084781C" w:rsidTr="0084781C">
        <w:tc>
          <w:tcPr>
            <w:tcW w:w="892" w:type="dxa"/>
          </w:tcPr>
          <w:p w:rsidR="0084781C" w:rsidRPr="0084781C" w:rsidRDefault="0084781C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1" w:type="dxa"/>
            <w:gridSpan w:val="2"/>
            <w:vMerge/>
          </w:tcPr>
          <w:p w:rsidR="0084781C" w:rsidRPr="0084781C" w:rsidRDefault="0084781C" w:rsidP="0084781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4781C" w:rsidRPr="0084781C" w:rsidTr="0084781C">
        <w:tc>
          <w:tcPr>
            <w:tcW w:w="892" w:type="dxa"/>
          </w:tcPr>
          <w:p w:rsidR="0084781C" w:rsidRDefault="0084781C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750DF" w:rsidRDefault="001750DF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750DF" w:rsidRDefault="001750DF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750DF" w:rsidRDefault="001750DF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750DF" w:rsidRDefault="001750DF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750DF" w:rsidRDefault="001750DF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750DF" w:rsidRDefault="001750DF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750DF" w:rsidRDefault="001750DF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750DF" w:rsidRDefault="001750DF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750DF" w:rsidRDefault="001750DF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750DF" w:rsidRDefault="001750DF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750DF" w:rsidRDefault="001750DF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750DF" w:rsidRPr="0084781C" w:rsidRDefault="001750DF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16-40*</w:t>
            </w:r>
          </w:p>
        </w:tc>
        <w:tc>
          <w:tcPr>
            <w:tcW w:w="8731" w:type="dxa"/>
            <w:gridSpan w:val="2"/>
          </w:tcPr>
          <w:p w:rsidR="0084781C" w:rsidRPr="0084781C" w:rsidRDefault="0084781C" w:rsidP="0084781C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      </w:t>
            </w:r>
            <w:r w:rsidRPr="008478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Мастер-класс представляет интерактивную беседу лекторов и врачей. На  семинаре   будут  рассмотрены вопросы стратегии профилактики рака шейки матки в регионе, </w:t>
            </w:r>
            <w:r w:rsidRPr="008478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физиологические и патологические состояния эпителия </w:t>
            </w:r>
            <w:proofErr w:type="spellStart"/>
            <w:r w:rsidRPr="0084781C">
              <w:rPr>
                <w:rFonts w:ascii="Arial" w:hAnsi="Arial" w:cs="Arial"/>
                <w:color w:val="000000" w:themeColor="text1"/>
                <w:sz w:val="18"/>
                <w:szCs w:val="18"/>
              </w:rPr>
              <w:t>шейки</w:t>
            </w:r>
            <w:proofErr w:type="spellEnd"/>
            <w:r w:rsidRPr="008478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матки. Роль ВПЧ</w:t>
            </w:r>
            <w:r w:rsidR="00120E5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ИППП в генезе рака шейки матки, </w:t>
            </w:r>
            <w:r w:rsidRPr="0084781C">
              <w:rPr>
                <w:rFonts w:ascii="Arial" w:hAnsi="Arial" w:cs="Arial"/>
                <w:color w:val="000000" w:themeColor="text1"/>
                <w:sz w:val="18"/>
                <w:szCs w:val="18"/>
              </w:rPr>
              <w:t>патогенез и клиника ВП</w:t>
            </w:r>
            <w:proofErr w:type="gramStart"/>
            <w:r w:rsidRPr="0084781C">
              <w:rPr>
                <w:rFonts w:ascii="Arial" w:hAnsi="Arial" w:cs="Arial"/>
                <w:color w:val="000000" w:themeColor="text1"/>
                <w:sz w:val="18"/>
                <w:szCs w:val="18"/>
              </w:rPr>
              <w:t>Ч-</w:t>
            </w:r>
            <w:proofErr w:type="gramEnd"/>
            <w:r w:rsidRPr="008478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ассоциированных заболеваний нижнего отдела генитального тракта, с</w:t>
            </w:r>
            <w:r w:rsidR="00C06CC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овременные </w:t>
            </w:r>
            <w:r w:rsidRPr="008478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подходы  к</w:t>
            </w:r>
            <w:r w:rsidR="00120E5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  диагностике  и  комплексному </w:t>
            </w:r>
            <w:r w:rsidRPr="008478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применению медикаментозных,  физических методов их лечения. </w:t>
            </w:r>
          </w:p>
          <w:p w:rsidR="0084781C" w:rsidRDefault="0084781C" w:rsidP="0084781C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478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Докладчики имеют личный опыт ведения больных с заболеваниями шейки матки, вульвы и вл</w:t>
            </w:r>
            <w:r w:rsidR="00120E5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агалища, применения высокотехно</w:t>
            </w:r>
            <w:r w:rsidRPr="008478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логичных   методик   с использованием   физических и оперативных методов лечения и многолетний опыт преподавания. На мастер-классе будут обсуждаться вопр</w:t>
            </w:r>
            <w:r w:rsidR="00120E5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осы выбора, последовательность </w:t>
            </w:r>
            <w:r w:rsidR="00C06CC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применения </w:t>
            </w:r>
            <w:r w:rsidRPr="008478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современных методов лечения,  а так  же обоснованы их преимущества, основанные на современных Российс</w:t>
            </w:r>
            <w:r w:rsidR="00120E5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ких и международных стандартах, </w:t>
            </w:r>
            <w:r w:rsidRPr="0084781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протоколах</w:t>
            </w:r>
            <w:r w:rsidR="00120E5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и клинических рекомендациях.</w:t>
            </w:r>
          </w:p>
          <w:p w:rsidR="006621D1" w:rsidRPr="0084781C" w:rsidRDefault="001750DF" w:rsidP="0084781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Два доклада по 30 мин. лектора от спонсора Роговская С.И. и Ледина А.В.</w:t>
            </w:r>
          </w:p>
        </w:tc>
      </w:tr>
      <w:tr w:rsidR="008452B2" w:rsidRPr="0084781C" w:rsidTr="0084781C">
        <w:tc>
          <w:tcPr>
            <w:tcW w:w="892" w:type="dxa"/>
          </w:tcPr>
          <w:p w:rsidR="008452B2" w:rsidRPr="0084781C" w:rsidRDefault="001750DF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17</w:t>
            </w:r>
            <w:r w:rsidR="001E7D8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-4</w:t>
            </w:r>
            <w:r w:rsidR="008452B2" w:rsidRPr="0084781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  <w:r w:rsidR="008452B2" w:rsidRPr="008478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968" w:type="dxa"/>
          </w:tcPr>
          <w:p w:rsidR="008452B2" w:rsidRPr="00120E55" w:rsidRDefault="008452B2" w:rsidP="007336D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20E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Дискуссия.</w:t>
            </w:r>
            <w:r w:rsidR="0061296E" w:rsidRPr="00120E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42E20" w:rsidRPr="00120E5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Подведение итогов</w:t>
            </w:r>
            <w:r w:rsidR="00104A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 Выдача сертификатов</w:t>
            </w:r>
          </w:p>
        </w:tc>
        <w:tc>
          <w:tcPr>
            <w:tcW w:w="1763" w:type="dxa"/>
          </w:tcPr>
          <w:p w:rsidR="008452B2" w:rsidRPr="0084781C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5150DD" w:rsidRDefault="005150DD" w:rsidP="00120E5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750DF" w:rsidRDefault="001750DF" w:rsidP="001750D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Д</w:t>
      </w:r>
      <w:r w:rsidRPr="00F56D52">
        <w:rPr>
          <w:rFonts w:ascii="Arial" w:hAnsi="Arial" w:cs="Arial"/>
          <w:color w:val="000000" w:themeColor="text1"/>
          <w:sz w:val="18"/>
          <w:szCs w:val="18"/>
        </w:rPr>
        <w:t>oклaд</w:t>
      </w:r>
      <w:proofErr w:type="spellEnd"/>
      <w:r w:rsidRPr="00F56D5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56D52">
        <w:rPr>
          <w:rFonts w:ascii="Arial" w:hAnsi="Arial" w:cs="Arial"/>
          <w:color w:val="000000" w:themeColor="text1"/>
          <w:sz w:val="18"/>
          <w:szCs w:val="18"/>
        </w:rPr>
        <w:t>пpoвoдится</w:t>
      </w:r>
      <w:proofErr w:type="spellEnd"/>
      <w:r w:rsidRPr="00F56D52">
        <w:rPr>
          <w:rFonts w:ascii="Arial" w:hAnsi="Arial" w:cs="Arial"/>
          <w:color w:val="000000" w:themeColor="text1"/>
          <w:sz w:val="18"/>
          <w:szCs w:val="18"/>
        </w:rPr>
        <w:t xml:space="preserve"> при </w:t>
      </w:r>
      <w:r w:rsidR="00FB1FDE">
        <w:rPr>
          <w:rFonts w:ascii="Arial" w:hAnsi="Arial" w:cs="Arial"/>
          <w:color w:val="000000" w:themeColor="text1"/>
          <w:sz w:val="18"/>
          <w:szCs w:val="18"/>
        </w:rPr>
        <w:t>поддержке</w:t>
      </w:r>
      <w:r w:rsidRPr="00F56D5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ООО &lt;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Эббoтт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Лэбopaтopиз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>&gt;, и</w:t>
      </w:r>
      <w:r w:rsidRPr="00F56D5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нe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внoсит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свoй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вклaд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в</w:t>
      </w:r>
      <w:r w:rsidRPr="00F56D5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начисление </w:t>
      </w:r>
      <w:r w:rsidRPr="00F56D5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56D52">
        <w:rPr>
          <w:rFonts w:ascii="Arial" w:hAnsi="Arial" w:cs="Arial"/>
          <w:color w:val="000000" w:themeColor="text1"/>
          <w:sz w:val="18"/>
          <w:szCs w:val="18"/>
        </w:rPr>
        <w:t>бaллoв</w:t>
      </w:r>
      <w:proofErr w:type="spellEnd"/>
      <w:r w:rsidRPr="00F56D5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НМО</w:t>
      </w:r>
      <w:r w:rsidRPr="00F56D5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1750DF" w:rsidRDefault="001750DF" w:rsidP="001750D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750DF" w:rsidRDefault="001750DF" w:rsidP="001750D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Президент</w:t>
      </w:r>
    </w:p>
    <w:p w:rsidR="001750DF" w:rsidRDefault="001750DF" w:rsidP="001750D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Общероссийской общественной организации «РАГИН»</w:t>
      </w:r>
    </w:p>
    <w:p w:rsidR="001750DF" w:rsidRDefault="001750DF" w:rsidP="001750D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750DF" w:rsidRDefault="001750DF" w:rsidP="001750D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750DF" w:rsidRPr="0084781C" w:rsidRDefault="001750DF" w:rsidP="001750D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__________________ Роговская С.И.</w:t>
      </w:r>
    </w:p>
    <w:p w:rsidR="001750DF" w:rsidRDefault="001750DF" w:rsidP="00120E5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750DF" w:rsidRPr="0084781C" w:rsidRDefault="001750DF" w:rsidP="00120E5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1750DF" w:rsidRPr="0084781C" w:rsidSect="001750DF">
      <w:pgSz w:w="11900" w:h="16840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36A" w:rsidRDefault="0089236A" w:rsidP="00EA7864">
      <w:r>
        <w:separator/>
      </w:r>
    </w:p>
  </w:endnote>
  <w:endnote w:type="continuationSeparator" w:id="0">
    <w:p w:rsidR="0089236A" w:rsidRDefault="0089236A" w:rsidP="00EA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36A" w:rsidRDefault="0089236A" w:rsidP="00EA7864">
      <w:r>
        <w:separator/>
      </w:r>
    </w:p>
  </w:footnote>
  <w:footnote w:type="continuationSeparator" w:id="0">
    <w:p w:rsidR="0089236A" w:rsidRDefault="0089236A" w:rsidP="00EA7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FF3"/>
    <w:rsid w:val="00015192"/>
    <w:rsid w:val="00016700"/>
    <w:rsid w:val="0003056A"/>
    <w:rsid w:val="000316A1"/>
    <w:rsid w:val="00041D88"/>
    <w:rsid w:val="000432D4"/>
    <w:rsid w:val="00050E32"/>
    <w:rsid w:val="00065A29"/>
    <w:rsid w:val="00077CEE"/>
    <w:rsid w:val="0008525F"/>
    <w:rsid w:val="000B5779"/>
    <w:rsid w:val="000D4709"/>
    <w:rsid w:val="000E797B"/>
    <w:rsid w:val="000F3996"/>
    <w:rsid w:val="000F5039"/>
    <w:rsid w:val="00104ADA"/>
    <w:rsid w:val="0011465D"/>
    <w:rsid w:val="00120E55"/>
    <w:rsid w:val="0012760F"/>
    <w:rsid w:val="001321FD"/>
    <w:rsid w:val="00133CF9"/>
    <w:rsid w:val="00140D5D"/>
    <w:rsid w:val="001631CA"/>
    <w:rsid w:val="00174D5C"/>
    <w:rsid w:val="001750DF"/>
    <w:rsid w:val="0018415D"/>
    <w:rsid w:val="001B5E9D"/>
    <w:rsid w:val="001E31F3"/>
    <w:rsid w:val="001E3E24"/>
    <w:rsid w:val="001E7D8E"/>
    <w:rsid w:val="00200299"/>
    <w:rsid w:val="00204005"/>
    <w:rsid w:val="00205FF3"/>
    <w:rsid w:val="00212862"/>
    <w:rsid w:val="002173B7"/>
    <w:rsid w:val="00231136"/>
    <w:rsid w:val="0024130A"/>
    <w:rsid w:val="00253722"/>
    <w:rsid w:val="0026283D"/>
    <w:rsid w:val="002673FB"/>
    <w:rsid w:val="002733CF"/>
    <w:rsid w:val="00276D05"/>
    <w:rsid w:val="00294ADC"/>
    <w:rsid w:val="002B45A9"/>
    <w:rsid w:val="002D097A"/>
    <w:rsid w:val="002D3357"/>
    <w:rsid w:val="002F6C45"/>
    <w:rsid w:val="00311335"/>
    <w:rsid w:val="00355B5F"/>
    <w:rsid w:val="003909F4"/>
    <w:rsid w:val="003910B5"/>
    <w:rsid w:val="003B5065"/>
    <w:rsid w:val="003C3106"/>
    <w:rsid w:val="003E7E92"/>
    <w:rsid w:val="003F0959"/>
    <w:rsid w:val="003F24B9"/>
    <w:rsid w:val="00402085"/>
    <w:rsid w:val="00422FB0"/>
    <w:rsid w:val="004457D5"/>
    <w:rsid w:val="00460404"/>
    <w:rsid w:val="00485414"/>
    <w:rsid w:val="004C43EA"/>
    <w:rsid w:val="004D37F6"/>
    <w:rsid w:val="004D700B"/>
    <w:rsid w:val="004F056C"/>
    <w:rsid w:val="005150DD"/>
    <w:rsid w:val="0052339E"/>
    <w:rsid w:val="00580907"/>
    <w:rsid w:val="005908B8"/>
    <w:rsid w:val="00597AFB"/>
    <w:rsid w:val="00600E99"/>
    <w:rsid w:val="0061296E"/>
    <w:rsid w:val="0061375C"/>
    <w:rsid w:val="0064573D"/>
    <w:rsid w:val="00653BAE"/>
    <w:rsid w:val="006621D1"/>
    <w:rsid w:val="006708A9"/>
    <w:rsid w:val="006C66D3"/>
    <w:rsid w:val="006D0236"/>
    <w:rsid w:val="00703590"/>
    <w:rsid w:val="007050F9"/>
    <w:rsid w:val="00734782"/>
    <w:rsid w:val="00755EB8"/>
    <w:rsid w:val="00771306"/>
    <w:rsid w:val="00771772"/>
    <w:rsid w:val="007B3F02"/>
    <w:rsid w:val="007C6ACD"/>
    <w:rsid w:val="007D0368"/>
    <w:rsid w:val="00807704"/>
    <w:rsid w:val="008452B2"/>
    <w:rsid w:val="0084781C"/>
    <w:rsid w:val="00883747"/>
    <w:rsid w:val="0089236A"/>
    <w:rsid w:val="00892D59"/>
    <w:rsid w:val="00897DE2"/>
    <w:rsid w:val="008B157A"/>
    <w:rsid w:val="008D168C"/>
    <w:rsid w:val="00900A11"/>
    <w:rsid w:val="0090235F"/>
    <w:rsid w:val="00907319"/>
    <w:rsid w:val="00937D73"/>
    <w:rsid w:val="009876A7"/>
    <w:rsid w:val="009916DA"/>
    <w:rsid w:val="00993118"/>
    <w:rsid w:val="00994321"/>
    <w:rsid w:val="009A693A"/>
    <w:rsid w:val="009D499C"/>
    <w:rsid w:val="009F6F55"/>
    <w:rsid w:val="00A00E1E"/>
    <w:rsid w:val="00A01332"/>
    <w:rsid w:val="00A05E99"/>
    <w:rsid w:val="00A22AA9"/>
    <w:rsid w:val="00A23663"/>
    <w:rsid w:val="00A42E20"/>
    <w:rsid w:val="00A86284"/>
    <w:rsid w:val="00AA7130"/>
    <w:rsid w:val="00AB426C"/>
    <w:rsid w:val="00AD0DA0"/>
    <w:rsid w:val="00AE791E"/>
    <w:rsid w:val="00B05B54"/>
    <w:rsid w:val="00B37A77"/>
    <w:rsid w:val="00B83ED9"/>
    <w:rsid w:val="00B853AF"/>
    <w:rsid w:val="00BB190B"/>
    <w:rsid w:val="00BC594E"/>
    <w:rsid w:val="00BE21E3"/>
    <w:rsid w:val="00BE2F4E"/>
    <w:rsid w:val="00BE6546"/>
    <w:rsid w:val="00BF73EB"/>
    <w:rsid w:val="00C06CCA"/>
    <w:rsid w:val="00C10D40"/>
    <w:rsid w:val="00C11AFC"/>
    <w:rsid w:val="00C367E1"/>
    <w:rsid w:val="00C66587"/>
    <w:rsid w:val="00C82401"/>
    <w:rsid w:val="00C8395F"/>
    <w:rsid w:val="00C87F16"/>
    <w:rsid w:val="00C907E9"/>
    <w:rsid w:val="00C92E26"/>
    <w:rsid w:val="00CB152F"/>
    <w:rsid w:val="00CC7746"/>
    <w:rsid w:val="00CD6326"/>
    <w:rsid w:val="00CF63D8"/>
    <w:rsid w:val="00D03EC4"/>
    <w:rsid w:val="00D2505A"/>
    <w:rsid w:val="00D377FE"/>
    <w:rsid w:val="00D4314C"/>
    <w:rsid w:val="00D63035"/>
    <w:rsid w:val="00D67B02"/>
    <w:rsid w:val="00D71A13"/>
    <w:rsid w:val="00D72D36"/>
    <w:rsid w:val="00D801CE"/>
    <w:rsid w:val="00DA5DF0"/>
    <w:rsid w:val="00DB5A4D"/>
    <w:rsid w:val="00DE64FE"/>
    <w:rsid w:val="00DF6693"/>
    <w:rsid w:val="00E155BA"/>
    <w:rsid w:val="00E278D8"/>
    <w:rsid w:val="00E40523"/>
    <w:rsid w:val="00E871E6"/>
    <w:rsid w:val="00E94235"/>
    <w:rsid w:val="00E958FE"/>
    <w:rsid w:val="00EA7864"/>
    <w:rsid w:val="00EC18AB"/>
    <w:rsid w:val="00ED09DC"/>
    <w:rsid w:val="00ED7CD7"/>
    <w:rsid w:val="00EE1285"/>
    <w:rsid w:val="00EE192E"/>
    <w:rsid w:val="00EE5416"/>
    <w:rsid w:val="00EE5E63"/>
    <w:rsid w:val="00EF1B75"/>
    <w:rsid w:val="00F0757E"/>
    <w:rsid w:val="00F10988"/>
    <w:rsid w:val="00F41C7F"/>
    <w:rsid w:val="00F5167A"/>
    <w:rsid w:val="00F5298D"/>
    <w:rsid w:val="00FB1FDE"/>
    <w:rsid w:val="00FB4534"/>
    <w:rsid w:val="00FD092A"/>
    <w:rsid w:val="00FF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F6"/>
    <w:rPr>
      <w:rFonts w:ascii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050E32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A29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065A29"/>
    <w:rPr>
      <w:b/>
      <w:bCs/>
    </w:rPr>
  </w:style>
  <w:style w:type="paragraph" w:styleId="a5">
    <w:name w:val="Body Text"/>
    <w:basedOn w:val="a"/>
    <w:link w:val="a6"/>
    <w:rsid w:val="005150DD"/>
    <w:pPr>
      <w:jc w:val="center"/>
    </w:pPr>
    <w:rPr>
      <w:rFonts w:eastAsia="Times New Roman"/>
      <w:sz w:val="52"/>
    </w:rPr>
  </w:style>
  <w:style w:type="character" w:customStyle="1" w:styleId="a6">
    <w:name w:val="Основной текст Знак"/>
    <w:basedOn w:val="a0"/>
    <w:link w:val="a5"/>
    <w:rsid w:val="005150DD"/>
    <w:rPr>
      <w:rFonts w:ascii="Times New Roman" w:eastAsia="Times New Roman" w:hAnsi="Times New Roman" w:cs="Times New Roman"/>
      <w:sz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E3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50E32"/>
  </w:style>
  <w:style w:type="table" w:styleId="a7">
    <w:name w:val="Table Grid"/>
    <w:basedOn w:val="a1"/>
    <w:uiPriority w:val="59"/>
    <w:rsid w:val="008452B2"/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200299"/>
  </w:style>
  <w:style w:type="character" w:customStyle="1" w:styleId="mail-message-map-nobreak">
    <w:name w:val="mail-message-map-nobreak"/>
    <w:basedOn w:val="a0"/>
    <w:rsid w:val="00200299"/>
  </w:style>
  <w:style w:type="paragraph" w:styleId="a8">
    <w:name w:val="header"/>
    <w:basedOn w:val="a"/>
    <w:link w:val="a9"/>
    <w:uiPriority w:val="99"/>
    <w:unhideWhenUsed/>
    <w:rsid w:val="00EA78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7864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78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7864"/>
    <w:rPr>
      <w:rFonts w:ascii="Times New Roman" w:hAnsi="Times New Roman" w:cs="Times New Roman"/>
      <w:lang w:eastAsia="ru-RU"/>
    </w:rPr>
  </w:style>
  <w:style w:type="character" w:styleId="ac">
    <w:name w:val="Emphasis"/>
    <w:basedOn w:val="a0"/>
    <w:uiPriority w:val="20"/>
    <w:qFormat/>
    <w:rsid w:val="004D37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695</Words>
  <Characters>3965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Михаил</cp:lastModifiedBy>
  <cp:revision>2</cp:revision>
  <cp:lastPrinted>2018-04-13T08:13:00Z</cp:lastPrinted>
  <dcterms:created xsi:type="dcterms:W3CDTF">2019-01-21T12:07:00Z</dcterms:created>
  <dcterms:modified xsi:type="dcterms:W3CDTF">2019-01-21T12:07:00Z</dcterms:modified>
</cp:coreProperties>
</file>